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E1" w:rsidRDefault="00D174E1" w:rsidP="0080235B">
      <w:pPr>
        <w:ind w:right="-286"/>
        <w:jc w:val="center"/>
        <w:rPr>
          <w:rFonts w:ascii="Verdana" w:hAnsi="Verdana" w:cs="Arial"/>
          <w:b/>
          <w:color w:val="595959"/>
        </w:rPr>
      </w:pPr>
      <w:bookmarkStart w:id="0" w:name="_GoBack"/>
      <w:r>
        <w:rPr>
          <w:rFonts w:ascii="Verdana" w:hAnsi="Verdana" w:cs="Arial"/>
          <w:b/>
          <w:color w:val="595959"/>
        </w:rPr>
        <w:t>VIGILÂNCIA ATIVA</w:t>
      </w:r>
    </w:p>
    <w:p w:rsidR="008472AA" w:rsidRPr="008472AA" w:rsidRDefault="008472AA" w:rsidP="0080235B">
      <w:pPr>
        <w:ind w:right="-286"/>
        <w:jc w:val="center"/>
        <w:rPr>
          <w:rFonts w:ascii="Verdana" w:hAnsi="Verdana" w:cs="Arial"/>
          <w:b/>
          <w:color w:val="595959"/>
          <w:sz w:val="8"/>
          <w:szCs w:val="8"/>
        </w:rPr>
      </w:pPr>
    </w:p>
    <w:p w:rsidR="00D174E1" w:rsidRDefault="00D174E1" w:rsidP="0080235B">
      <w:pPr>
        <w:ind w:right="-286"/>
        <w:jc w:val="center"/>
        <w:rPr>
          <w:rFonts w:ascii="Verdana" w:hAnsi="Verdana" w:cs="Arial"/>
          <w:b/>
          <w:color w:val="595959"/>
        </w:rPr>
      </w:pPr>
      <w:r>
        <w:rPr>
          <w:rFonts w:ascii="Verdana" w:hAnsi="Verdana" w:cs="Arial"/>
          <w:b/>
          <w:color w:val="595959"/>
        </w:rPr>
        <w:t>FICHA DE REGISTO DE MONITORIZAÇÃO DE ARMADILHA</w:t>
      </w:r>
    </w:p>
    <w:bookmarkEnd w:id="0"/>
    <w:p w:rsidR="00D174E1" w:rsidRDefault="00D174E1" w:rsidP="006277BE">
      <w:pPr>
        <w:shd w:val="clear" w:color="auto" w:fill="FFFFFF"/>
        <w:jc w:val="center"/>
        <w:rPr>
          <w:rFonts w:ascii="Verdana" w:hAnsi="Verdana" w:cs="Arial"/>
          <w:color w:val="7F7F7F"/>
          <w:sz w:val="14"/>
          <w:szCs w:val="14"/>
        </w:rPr>
      </w:pPr>
    </w:p>
    <w:p w:rsidR="00EE4346" w:rsidRDefault="0080235B" w:rsidP="006277BE">
      <w:pPr>
        <w:shd w:val="clear" w:color="auto" w:fill="FFFFFF"/>
        <w:jc w:val="center"/>
        <w:rPr>
          <w:rFonts w:ascii="Verdana" w:hAnsi="Verdana" w:cs="Arial"/>
          <w:color w:val="7F7F7F"/>
          <w:sz w:val="14"/>
          <w:szCs w:val="14"/>
        </w:rPr>
      </w:pPr>
      <w:r w:rsidRPr="006937F5">
        <w:rPr>
          <w:rFonts w:ascii="Verdana" w:hAnsi="Verdana" w:cs="Arial"/>
          <w:color w:val="7F7F7F"/>
          <w:sz w:val="14"/>
          <w:szCs w:val="14"/>
        </w:rPr>
        <w:t>O formulário deve ser convenientemente preenchido e enviado em formato</w:t>
      </w:r>
      <w:r w:rsidRPr="006937F5">
        <w:rPr>
          <w:rFonts w:ascii="Verdana" w:hAnsi="Verdana" w:cs="Arial"/>
          <w:b/>
          <w:color w:val="7F7F7F"/>
          <w:sz w:val="14"/>
          <w:szCs w:val="14"/>
        </w:rPr>
        <w:t xml:space="preserve"> </w:t>
      </w:r>
      <w:r w:rsidRPr="006937F5">
        <w:rPr>
          <w:rFonts w:ascii="Verdana" w:hAnsi="Verdana" w:cs="Arial"/>
          <w:b/>
          <w:i/>
          <w:color w:val="7F7F7F"/>
          <w:sz w:val="14"/>
          <w:szCs w:val="14"/>
        </w:rPr>
        <w:t>Word</w:t>
      </w:r>
      <w:r w:rsidRPr="006937F5">
        <w:rPr>
          <w:rFonts w:ascii="Verdana" w:hAnsi="Verdana" w:cs="Arial"/>
          <w:color w:val="7F7F7F"/>
          <w:sz w:val="14"/>
          <w:szCs w:val="14"/>
        </w:rPr>
        <w:t xml:space="preserve"> para o e-mail:</w:t>
      </w:r>
      <w:r w:rsidR="00EE4346">
        <w:rPr>
          <w:rFonts w:ascii="Verdana" w:hAnsi="Verdana" w:cs="Arial"/>
          <w:color w:val="7F7F7F"/>
          <w:sz w:val="14"/>
          <w:szCs w:val="14"/>
        </w:rPr>
        <w:t xml:space="preserve"> </w:t>
      </w:r>
      <w:hyperlink r:id="rId8" w:history="1">
        <w:r w:rsidR="00EE4346" w:rsidRPr="001E3883">
          <w:rPr>
            <w:rStyle w:val="Hiperligao"/>
            <w:rFonts w:ascii="Verdana" w:hAnsi="Verdana" w:cs="Arial"/>
            <w:b/>
            <w:sz w:val="14"/>
            <w:szCs w:val="14"/>
          </w:rPr>
          <w:t>consultas.safsv@iniav.pt</w:t>
        </w:r>
      </w:hyperlink>
    </w:p>
    <w:p w:rsidR="004C15E1" w:rsidRDefault="0080235B" w:rsidP="006277BE">
      <w:pPr>
        <w:shd w:val="clear" w:color="auto" w:fill="FFFFFF"/>
        <w:jc w:val="center"/>
        <w:rPr>
          <w:rFonts w:ascii="Verdana" w:hAnsi="Verdana" w:cs="Arial"/>
          <w:b/>
          <w:color w:val="7F7F7F"/>
          <w:sz w:val="14"/>
          <w:szCs w:val="14"/>
        </w:rPr>
      </w:pPr>
      <w:r w:rsidRPr="006937F5">
        <w:rPr>
          <w:rFonts w:ascii="Verdana" w:hAnsi="Verdana" w:cs="Arial"/>
          <w:color w:val="7F7F7F"/>
          <w:sz w:val="14"/>
          <w:szCs w:val="14"/>
        </w:rPr>
        <w:t xml:space="preserve">As amostras deverão ser dirigidas para: </w:t>
      </w:r>
      <w:r w:rsidRPr="00EE4346">
        <w:rPr>
          <w:rFonts w:ascii="Verdana" w:hAnsi="Verdana" w:cs="Arial"/>
          <w:b/>
          <w:color w:val="7F7F7F"/>
          <w:sz w:val="14"/>
          <w:szCs w:val="14"/>
        </w:rPr>
        <w:t>INIAV</w:t>
      </w:r>
      <w:r w:rsidR="00EE4346" w:rsidRPr="00EE4346">
        <w:rPr>
          <w:rFonts w:ascii="Verdana" w:hAnsi="Verdana" w:cs="Arial"/>
          <w:b/>
          <w:color w:val="7F7F7F"/>
          <w:sz w:val="14"/>
          <w:szCs w:val="14"/>
        </w:rPr>
        <w:t xml:space="preserve"> •</w:t>
      </w:r>
      <w:r w:rsidR="00CA0C2B">
        <w:rPr>
          <w:rFonts w:ascii="Verdana" w:hAnsi="Verdana" w:cs="Arial"/>
          <w:b/>
          <w:color w:val="7F7F7F"/>
          <w:sz w:val="14"/>
          <w:szCs w:val="14"/>
        </w:rPr>
        <w:t xml:space="preserve"> Edifíci</w:t>
      </w:r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>o Florestal, ao c/ Consultas SAFSV</w:t>
      </w:r>
      <w:r w:rsidR="00EE4346" w:rsidRPr="00EE4346">
        <w:rPr>
          <w:rFonts w:ascii="Verdana" w:hAnsi="Verdana" w:cs="Arial"/>
          <w:b/>
          <w:color w:val="7F7F7F"/>
          <w:sz w:val="14"/>
          <w:szCs w:val="14"/>
        </w:rPr>
        <w:t xml:space="preserve"> • </w:t>
      </w:r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>Av.</w:t>
      </w:r>
      <w:r w:rsidR="00CA0C2B">
        <w:rPr>
          <w:rFonts w:ascii="Verdana" w:hAnsi="Verdana" w:cs="Arial"/>
          <w:b/>
          <w:color w:val="7F7F7F"/>
          <w:sz w:val="14"/>
          <w:szCs w:val="14"/>
        </w:rPr>
        <w:t xml:space="preserve"> </w:t>
      </w:r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 xml:space="preserve">da República, </w:t>
      </w:r>
      <w:proofErr w:type="spellStart"/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>Qta</w:t>
      </w:r>
      <w:proofErr w:type="spellEnd"/>
      <w:r w:rsidR="004C15E1" w:rsidRPr="00EE4346">
        <w:rPr>
          <w:rFonts w:ascii="Verdana" w:hAnsi="Verdana" w:cs="Arial"/>
          <w:b/>
          <w:color w:val="7F7F7F"/>
          <w:sz w:val="14"/>
          <w:szCs w:val="14"/>
        </w:rPr>
        <w:t xml:space="preserve"> do Marquês, 2780-159 Oeiras</w:t>
      </w:r>
    </w:p>
    <w:p w:rsidR="00D174E1" w:rsidRPr="00EE4346" w:rsidRDefault="00D174E1" w:rsidP="006277BE">
      <w:pPr>
        <w:shd w:val="clear" w:color="auto" w:fill="FFFFFF"/>
        <w:jc w:val="center"/>
        <w:rPr>
          <w:rFonts w:ascii="Verdana" w:hAnsi="Verdana" w:cs="Arial"/>
          <w:color w:val="7F7F7F"/>
          <w:sz w:val="14"/>
          <w:szCs w:val="14"/>
        </w:rPr>
      </w:pPr>
    </w:p>
    <w:p w:rsidR="00637245" w:rsidRDefault="00637245" w:rsidP="00B257D0">
      <w:pPr>
        <w:ind w:left="119" w:hanging="7668"/>
        <w:rPr>
          <w:rFonts w:ascii="Arial" w:hAnsi="Arial" w:cs="Arial"/>
          <w:b/>
          <w:sz w:val="18"/>
          <w:szCs w:val="18"/>
        </w:rPr>
      </w:pPr>
    </w:p>
    <w:p w:rsidR="00486CFD" w:rsidRPr="008472AA" w:rsidRDefault="0080235B" w:rsidP="00D174E1">
      <w:pPr>
        <w:ind w:left="119" w:hanging="119"/>
        <w:rPr>
          <w:rFonts w:ascii="Arial" w:hAnsi="Arial" w:cs="Arial"/>
          <w:b/>
          <w:sz w:val="20"/>
          <w:szCs w:val="20"/>
        </w:rPr>
      </w:pPr>
      <w:r w:rsidRPr="008472AA">
        <w:rPr>
          <w:rFonts w:ascii="Arial" w:hAnsi="Arial" w:cs="Arial"/>
          <w:b/>
          <w:sz w:val="20"/>
          <w:szCs w:val="20"/>
        </w:rPr>
        <w:t>IDENTIFICAÇÃO D</w:t>
      </w:r>
      <w:r w:rsidR="00D174E1" w:rsidRPr="008472AA">
        <w:rPr>
          <w:rFonts w:ascii="Arial" w:hAnsi="Arial" w:cs="Arial"/>
          <w:b/>
          <w:sz w:val="20"/>
          <w:szCs w:val="20"/>
        </w:rPr>
        <w:t xml:space="preserve">A ARMADILHA E DATA DA OBSERVAÇÃO </w:t>
      </w:r>
    </w:p>
    <w:p w:rsidR="006F6DA3" w:rsidRPr="008472AA" w:rsidRDefault="006F6DA3" w:rsidP="00D174E1">
      <w:pPr>
        <w:ind w:left="119" w:hanging="119"/>
        <w:rPr>
          <w:rFonts w:ascii="Arial" w:hAnsi="Arial" w:cs="Arial"/>
          <w:b/>
          <w:sz w:val="8"/>
          <w:szCs w:val="8"/>
        </w:rPr>
      </w:pPr>
    </w:p>
    <w:p w:rsidR="0080235B" w:rsidRPr="008472AA" w:rsidRDefault="0080235B" w:rsidP="008472AA">
      <w:pPr>
        <w:framePr w:w="2026" w:h="496" w:hRule="exact" w:wrap="around" w:vAnchor="text" w:hAnchor="page" w:x="1096" w:y="616"/>
        <w:shd w:val="clear" w:color="auto" w:fill="E4EDD3"/>
        <w:tabs>
          <w:tab w:val="left" w:pos="4820"/>
          <w:tab w:val="left" w:pos="8789"/>
        </w:tabs>
        <w:spacing w:line="360" w:lineRule="auto"/>
        <w:rPr>
          <w:rFonts w:ascii="Arial" w:hAnsi="Arial" w:cs="Arial"/>
          <w:color w:val="595959"/>
          <w:sz w:val="40"/>
          <w:szCs w:val="40"/>
        </w:rPr>
      </w:pPr>
    </w:p>
    <w:p w:rsidR="00D174E1" w:rsidRPr="006F6DA3" w:rsidRDefault="00D174E1" w:rsidP="0080235B">
      <w:pPr>
        <w:tabs>
          <w:tab w:val="left" w:pos="3828"/>
          <w:tab w:val="left" w:pos="8647"/>
        </w:tabs>
        <w:spacing w:before="60"/>
        <w:rPr>
          <w:rFonts w:ascii="Arial" w:hAnsi="Arial" w:cs="Arial"/>
          <w:b/>
          <w:sz w:val="20"/>
          <w:szCs w:val="20"/>
        </w:rPr>
      </w:pPr>
      <w:r w:rsidRPr="006C4BFE">
        <w:rPr>
          <w:rFonts w:ascii="Arial" w:hAnsi="Arial" w:cs="Arial"/>
          <w:b/>
          <w:color w:val="4F6228"/>
          <w:sz w:val="20"/>
          <w:szCs w:val="20"/>
        </w:rPr>
        <w:t xml:space="preserve">Código do Centroíde </w:t>
      </w:r>
      <w:r w:rsidR="006F6DA3" w:rsidRPr="006C4BFE">
        <w:rPr>
          <w:rFonts w:ascii="Arial" w:hAnsi="Arial" w:cs="Arial"/>
          <w:b/>
          <w:color w:val="4F6228"/>
          <w:sz w:val="20"/>
          <w:szCs w:val="20"/>
        </w:rPr>
        <w:t xml:space="preserve">  Código da Armadilha    </w:t>
      </w:r>
      <w:r w:rsidR="008472AA">
        <w:rPr>
          <w:rFonts w:ascii="Arial" w:hAnsi="Arial" w:cs="Arial"/>
          <w:b/>
          <w:color w:val="4F6228"/>
          <w:sz w:val="20"/>
          <w:szCs w:val="20"/>
        </w:rPr>
        <w:t xml:space="preserve">  </w:t>
      </w:r>
      <w:r w:rsidR="006F6DA3" w:rsidRPr="006C4BFE">
        <w:rPr>
          <w:rFonts w:ascii="Arial" w:hAnsi="Arial" w:cs="Arial"/>
          <w:b/>
          <w:color w:val="4F6228"/>
          <w:sz w:val="20"/>
          <w:szCs w:val="20"/>
        </w:rPr>
        <w:t xml:space="preserve"> Localização do Centroíde  </w:t>
      </w:r>
      <w:r w:rsidR="006F6DA3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8472AA" w:rsidRPr="00D95216" w:rsidRDefault="008472AA" w:rsidP="008472AA">
      <w:pPr>
        <w:framePr w:w="4021" w:h="541" w:hRule="exact" w:wrap="around" w:vAnchor="text" w:hAnchor="page" w:x="5671" w:y="296"/>
        <w:shd w:val="clear" w:color="auto" w:fill="E3ECD0"/>
        <w:rPr>
          <w:rFonts w:ascii="Arial" w:hAnsi="Arial" w:cs="Arial"/>
          <w:color w:val="595959"/>
          <w:sz w:val="20"/>
          <w:szCs w:val="20"/>
        </w:rPr>
      </w:pPr>
    </w:p>
    <w:p w:rsidR="008472AA" w:rsidRPr="008472AA" w:rsidRDefault="008472AA" w:rsidP="008472AA">
      <w:pPr>
        <w:framePr w:w="2161" w:h="526" w:hRule="exact" w:wrap="around" w:vAnchor="text" w:hAnchor="page" w:x="3271" w:y="311"/>
        <w:shd w:val="clear" w:color="auto" w:fill="E4EDD3"/>
        <w:tabs>
          <w:tab w:val="left" w:pos="4820"/>
          <w:tab w:val="left" w:pos="8789"/>
        </w:tabs>
        <w:spacing w:line="360" w:lineRule="auto"/>
        <w:rPr>
          <w:rFonts w:ascii="Arial" w:hAnsi="Arial" w:cs="Arial"/>
          <w:color w:val="595959"/>
          <w:sz w:val="40"/>
          <w:szCs w:val="40"/>
        </w:rPr>
      </w:pPr>
    </w:p>
    <w:p w:rsidR="00B257D0" w:rsidRPr="008472AA" w:rsidRDefault="00B257D0" w:rsidP="008472AA">
      <w:pPr>
        <w:framePr w:w="2161" w:h="526" w:hRule="exact" w:wrap="around" w:vAnchor="text" w:hAnchor="page" w:x="3271" w:y="311"/>
        <w:shd w:val="clear" w:color="auto" w:fill="E3ECD0"/>
        <w:spacing w:line="360" w:lineRule="auto"/>
        <w:rPr>
          <w:rFonts w:ascii="Arial" w:hAnsi="Arial" w:cs="Arial"/>
          <w:color w:val="595959"/>
          <w:sz w:val="40"/>
          <w:szCs w:val="40"/>
        </w:rPr>
      </w:pPr>
    </w:p>
    <w:p w:rsidR="00D174E1" w:rsidRPr="008472AA" w:rsidRDefault="003860D4" w:rsidP="0080235B">
      <w:pPr>
        <w:tabs>
          <w:tab w:val="left" w:pos="3828"/>
          <w:tab w:val="left" w:pos="8647"/>
        </w:tabs>
        <w:spacing w:before="60"/>
        <w:rPr>
          <w:rFonts w:ascii="Arial" w:hAnsi="Arial" w:cs="Arial"/>
          <w:sz w:val="16"/>
          <w:szCs w:val="16"/>
        </w:rPr>
      </w:pPr>
      <w:r w:rsidRPr="008472AA">
        <w:rPr>
          <w:rFonts w:ascii="Arial" w:hAnsi="Arial" w:cs="Arial"/>
          <w:sz w:val="16"/>
          <w:szCs w:val="16"/>
        </w:rPr>
        <w:t>Número</w:t>
      </w:r>
      <w:r w:rsidR="00D174E1" w:rsidRPr="008472AA">
        <w:rPr>
          <w:rFonts w:ascii="Arial" w:hAnsi="Arial" w:cs="Arial"/>
          <w:sz w:val="16"/>
          <w:szCs w:val="16"/>
        </w:rPr>
        <w:t xml:space="preserve"> entre 0 e 127</w:t>
      </w:r>
      <w:r w:rsidR="006F6DA3" w:rsidRPr="008472AA">
        <w:rPr>
          <w:rFonts w:ascii="Arial" w:hAnsi="Arial" w:cs="Arial"/>
          <w:sz w:val="16"/>
          <w:szCs w:val="16"/>
        </w:rPr>
        <w:t xml:space="preserve">   </w:t>
      </w:r>
      <w:r w:rsidR="006C4BFE" w:rsidRPr="008472AA">
        <w:rPr>
          <w:rFonts w:ascii="Arial" w:hAnsi="Arial" w:cs="Arial"/>
          <w:sz w:val="16"/>
          <w:szCs w:val="16"/>
        </w:rPr>
        <w:t xml:space="preserve">     </w:t>
      </w:r>
      <w:r w:rsidR="006F6DA3" w:rsidRPr="008472AA">
        <w:rPr>
          <w:rFonts w:ascii="Arial" w:hAnsi="Arial" w:cs="Arial"/>
          <w:sz w:val="16"/>
          <w:szCs w:val="16"/>
        </w:rPr>
        <w:t xml:space="preserve"> </w:t>
      </w:r>
      <w:r w:rsidR="00B257D0" w:rsidRPr="008472AA">
        <w:rPr>
          <w:rFonts w:ascii="Arial" w:hAnsi="Arial" w:cs="Arial"/>
          <w:sz w:val="16"/>
          <w:szCs w:val="16"/>
        </w:rPr>
        <w:t xml:space="preserve">     </w:t>
      </w:r>
      <w:r w:rsidR="006F6DA3" w:rsidRPr="008472AA">
        <w:rPr>
          <w:rFonts w:ascii="Arial" w:hAnsi="Arial" w:cs="Arial"/>
          <w:sz w:val="16"/>
          <w:szCs w:val="16"/>
        </w:rPr>
        <w:t xml:space="preserve">letra de A </w:t>
      </w:r>
      <w:proofErr w:type="spellStart"/>
      <w:r w:rsidR="006F6DA3" w:rsidRPr="008472AA">
        <w:rPr>
          <w:rFonts w:ascii="Arial" w:hAnsi="Arial" w:cs="Arial"/>
          <w:sz w:val="16"/>
          <w:szCs w:val="16"/>
        </w:rPr>
        <w:t>a</w:t>
      </w:r>
      <w:proofErr w:type="spellEnd"/>
      <w:r w:rsidR="006F6DA3" w:rsidRPr="008472AA">
        <w:rPr>
          <w:rFonts w:ascii="Arial" w:hAnsi="Arial" w:cs="Arial"/>
          <w:sz w:val="16"/>
          <w:szCs w:val="16"/>
        </w:rPr>
        <w:t xml:space="preserve"> F     </w:t>
      </w:r>
    </w:p>
    <w:p w:rsidR="0080235B" w:rsidRDefault="0080235B" w:rsidP="0080235B">
      <w:pPr>
        <w:tabs>
          <w:tab w:val="left" w:pos="3828"/>
          <w:tab w:val="left" w:pos="8647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6"/>
          <w:szCs w:val="16"/>
        </w:rPr>
        <w:tab/>
      </w:r>
    </w:p>
    <w:p w:rsidR="006C4BFE" w:rsidRDefault="006C4BFE" w:rsidP="0080235B">
      <w:pPr>
        <w:rPr>
          <w:rFonts w:ascii="Arial" w:hAnsi="Arial" w:cs="Arial"/>
          <w:b/>
          <w:color w:val="4F6228"/>
          <w:sz w:val="20"/>
          <w:szCs w:val="20"/>
        </w:rPr>
      </w:pPr>
    </w:p>
    <w:p w:rsidR="00637245" w:rsidRDefault="00637245" w:rsidP="006C4BFE">
      <w:pPr>
        <w:ind w:left="119" w:hanging="119"/>
        <w:rPr>
          <w:rFonts w:ascii="Arial" w:hAnsi="Arial" w:cs="Arial"/>
          <w:b/>
          <w:sz w:val="18"/>
          <w:szCs w:val="18"/>
        </w:rPr>
      </w:pPr>
    </w:p>
    <w:p w:rsidR="00B257D0" w:rsidRPr="00B257D0" w:rsidRDefault="00B257D0" w:rsidP="00B257D0">
      <w:pPr>
        <w:ind w:left="7668" w:hanging="7668"/>
        <w:rPr>
          <w:rFonts w:ascii="Arial" w:hAnsi="Arial" w:cs="Arial"/>
          <w:b/>
          <w:color w:val="4F6228"/>
          <w:sz w:val="20"/>
          <w:szCs w:val="20"/>
        </w:rPr>
      </w:pPr>
      <w:r w:rsidRPr="00B257D0">
        <w:rPr>
          <w:rFonts w:ascii="Arial" w:hAnsi="Arial" w:cs="Arial"/>
          <w:b/>
          <w:color w:val="4F6228"/>
          <w:sz w:val="20"/>
          <w:szCs w:val="20"/>
        </w:rPr>
        <w:t>Data da observação</w:t>
      </w:r>
    </w:p>
    <w:p w:rsidR="00B257D0" w:rsidRPr="003860D4" w:rsidRDefault="00B257D0" w:rsidP="00B257D0">
      <w:pPr>
        <w:tabs>
          <w:tab w:val="left" w:pos="3828"/>
          <w:tab w:val="left" w:pos="8647"/>
        </w:tabs>
        <w:spacing w:before="60"/>
        <w:ind w:hanging="7668"/>
        <w:rPr>
          <w:rFonts w:ascii="Arial" w:hAnsi="Arial" w:cs="Arial"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4"/>
          <w:szCs w:val="14"/>
        </w:rPr>
        <w:tab/>
      </w:r>
      <w:r w:rsidR="003860D4" w:rsidRPr="003860D4">
        <w:rPr>
          <w:rFonts w:ascii="Arial" w:hAnsi="Arial" w:cs="Arial"/>
          <w:color w:val="4F6228"/>
          <w:sz w:val="16"/>
          <w:szCs w:val="16"/>
        </w:rPr>
        <w:t>Dia</w:t>
      </w:r>
      <w:r w:rsidRPr="003860D4">
        <w:rPr>
          <w:rFonts w:ascii="Arial" w:hAnsi="Arial" w:cs="Arial"/>
          <w:color w:val="4F6228"/>
          <w:sz w:val="16"/>
          <w:szCs w:val="16"/>
        </w:rPr>
        <w:t xml:space="preserve"> da semana, dia/mês/ano, hora</w:t>
      </w:r>
    </w:p>
    <w:p w:rsidR="00B257D0" w:rsidRPr="008D09CC" w:rsidRDefault="00B257D0" w:rsidP="00B257D0">
      <w:pPr>
        <w:tabs>
          <w:tab w:val="left" w:pos="3828"/>
          <w:tab w:val="left" w:pos="8647"/>
        </w:tabs>
        <w:spacing w:before="60"/>
        <w:ind w:hanging="7668"/>
        <w:rPr>
          <w:rFonts w:ascii="Arial" w:hAnsi="Arial" w:cs="Arial"/>
          <w:b/>
          <w:color w:val="4F6228"/>
          <w:sz w:val="12"/>
          <w:szCs w:val="12"/>
        </w:rPr>
      </w:pPr>
    </w:p>
    <w:p w:rsidR="00B257D0" w:rsidRDefault="00B257D0" w:rsidP="006C4BFE">
      <w:pPr>
        <w:ind w:left="119" w:hanging="119"/>
        <w:rPr>
          <w:rFonts w:ascii="Arial" w:hAnsi="Arial" w:cs="Arial"/>
          <w:b/>
          <w:sz w:val="18"/>
          <w:szCs w:val="18"/>
        </w:rPr>
      </w:pPr>
    </w:p>
    <w:p w:rsidR="008472AA" w:rsidRPr="008472AA" w:rsidRDefault="008472AA" w:rsidP="008472AA">
      <w:pPr>
        <w:framePr w:w="5401" w:h="571" w:hRule="exact" w:wrap="around" w:vAnchor="text" w:hAnchor="page" w:x="1171" w:y="-211"/>
        <w:shd w:val="clear" w:color="auto" w:fill="E4EDD3"/>
        <w:tabs>
          <w:tab w:val="left" w:pos="4820"/>
          <w:tab w:val="left" w:pos="8789"/>
        </w:tabs>
        <w:spacing w:line="360" w:lineRule="auto"/>
        <w:rPr>
          <w:rFonts w:ascii="Arial" w:hAnsi="Arial" w:cs="Arial"/>
          <w:color w:val="595959"/>
          <w:u w:val="single"/>
        </w:rPr>
      </w:pPr>
      <w:r>
        <w:rPr>
          <w:rFonts w:ascii="Arial" w:hAnsi="Arial" w:cs="Arial"/>
          <w:b/>
          <w:color w:val="4F6228"/>
          <w:u w:val="single"/>
        </w:rPr>
        <w:t xml:space="preserve">                  </w:t>
      </w:r>
      <w:r w:rsidRPr="008472AA">
        <w:rPr>
          <w:rFonts w:ascii="Arial" w:hAnsi="Arial" w:cs="Arial"/>
          <w:b/>
          <w:color w:val="4F6228"/>
        </w:rPr>
        <w:t xml:space="preserve">,  </w:t>
      </w:r>
      <w:r>
        <w:rPr>
          <w:rFonts w:ascii="Arial" w:hAnsi="Arial" w:cs="Arial"/>
          <w:b/>
          <w:color w:val="4F6228"/>
          <w:u w:val="single"/>
        </w:rPr>
        <w:t xml:space="preserve">         </w:t>
      </w:r>
      <w:r w:rsidRPr="008472AA">
        <w:rPr>
          <w:rFonts w:ascii="Arial" w:hAnsi="Arial" w:cs="Arial"/>
          <w:b/>
          <w:color w:val="4F6228"/>
        </w:rPr>
        <w:t>/</w:t>
      </w:r>
      <w:r>
        <w:rPr>
          <w:rFonts w:ascii="Arial" w:hAnsi="Arial" w:cs="Arial"/>
          <w:b/>
          <w:color w:val="4F6228"/>
          <w:u w:val="single"/>
        </w:rPr>
        <w:t xml:space="preserve">         </w:t>
      </w:r>
      <w:r w:rsidRPr="008472AA">
        <w:rPr>
          <w:rFonts w:ascii="Arial" w:hAnsi="Arial" w:cs="Arial"/>
          <w:b/>
          <w:color w:val="4F6228"/>
        </w:rPr>
        <w:t xml:space="preserve"> /</w:t>
      </w:r>
      <w:r>
        <w:rPr>
          <w:rFonts w:ascii="Arial" w:hAnsi="Arial" w:cs="Arial"/>
          <w:b/>
          <w:color w:val="4F6228"/>
          <w:u w:val="single"/>
        </w:rPr>
        <w:t xml:space="preserve">          </w:t>
      </w:r>
      <w:r w:rsidRPr="008472AA">
        <w:rPr>
          <w:rFonts w:ascii="Arial" w:hAnsi="Arial" w:cs="Arial"/>
          <w:b/>
          <w:color w:val="4F6228"/>
        </w:rPr>
        <w:t xml:space="preserve">, </w:t>
      </w:r>
      <w:r>
        <w:rPr>
          <w:rFonts w:ascii="Arial" w:hAnsi="Arial" w:cs="Arial"/>
          <w:b/>
          <w:color w:val="4F6228"/>
          <w:u w:val="single"/>
        </w:rPr>
        <w:t xml:space="preserve">       </w:t>
      </w:r>
      <w:r w:rsidRPr="008472AA">
        <w:rPr>
          <w:rFonts w:ascii="Arial" w:hAnsi="Arial" w:cs="Arial"/>
          <w:b/>
          <w:color w:val="4F6228"/>
        </w:rPr>
        <w:t xml:space="preserve">: </w:t>
      </w:r>
      <w:r>
        <w:rPr>
          <w:rFonts w:ascii="Arial" w:hAnsi="Arial" w:cs="Arial"/>
          <w:b/>
          <w:color w:val="4F6228"/>
          <w:u w:val="single"/>
        </w:rPr>
        <w:t xml:space="preserve">      </w:t>
      </w:r>
      <w:r w:rsidRPr="008472AA">
        <w:rPr>
          <w:rFonts w:ascii="Arial" w:hAnsi="Arial" w:cs="Arial"/>
          <w:b/>
          <w:color w:val="4F6228"/>
        </w:rPr>
        <w:t>.</w:t>
      </w:r>
      <w:r>
        <w:rPr>
          <w:rFonts w:ascii="Arial" w:hAnsi="Arial" w:cs="Arial"/>
          <w:b/>
          <w:color w:val="4F6228"/>
          <w:u w:val="single"/>
        </w:rPr>
        <w:t xml:space="preserve">      </w:t>
      </w:r>
    </w:p>
    <w:p w:rsidR="00B257D0" w:rsidRDefault="00B257D0" w:rsidP="006C4BFE">
      <w:pPr>
        <w:ind w:left="119" w:hanging="119"/>
        <w:rPr>
          <w:rFonts w:ascii="Arial" w:hAnsi="Arial" w:cs="Arial"/>
          <w:b/>
          <w:sz w:val="18"/>
          <w:szCs w:val="18"/>
        </w:rPr>
      </w:pPr>
    </w:p>
    <w:p w:rsidR="00B257D0" w:rsidRDefault="00B257D0" w:rsidP="006C4BFE">
      <w:pPr>
        <w:ind w:left="119" w:hanging="119"/>
        <w:rPr>
          <w:rFonts w:ascii="Arial" w:hAnsi="Arial" w:cs="Arial"/>
          <w:b/>
          <w:sz w:val="18"/>
          <w:szCs w:val="18"/>
        </w:rPr>
      </w:pPr>
    </w:p>
    <w:p w:rsidR="008D09CC" w:rsidRDefault="008D09CC" w:rsidP="008D09CC">
      <w:pPr>
        <w:ind w:left="119" w:hanging="119"/>
        <w:rPr>
          <w:rFonts w:ascii="Arial" w:hAnsi="Arial" w:cs="Arial"/>
          <w:b/>
          <w:sz w:val="18"/>
          <w:szCs w:val="18"/>
        </w:rPr>
      </w:pPr>
    </w:p>
    <w:p w:rsidR="008D09CC" w:rsidRDefault="008D09CC" w:rsidP="008D09CC">
      <w:pPr>
        <w:ind w:left="119" w:hanging="119"/>
        <w:rPr>
          <w:rFonts w:ascii="Arial" w:hAnsi="Arial" w:cs="Arial"/>
          <w:b/>
          <w:sz w:val="18"/>
          <w:szCs w:val="18"/>
        </w:rPr>
      </w:pPr>
    </w:p>
    <w:p w:rsidR="006C4BFE" w:rsidRPr="008472AA" w:rsidRDefault="006C4BFE" w:rsidP="006C4BFE">
      <w:pPr>
        <w:ind w:left="119" w:hanging="119"/>
        <w:rPr>
          <w:rFonts w:ascii="Arial" w:hAnsi="Arial" w:cs="Arial"/>
          <w:b/>
          <w:sz w:val="20"/>
          <w:szCs w:val="20"/>
        </w:rPr>
      </w:pPr>
      <w:r w:rsidRPr="008472AA">
        <w:rPr>
          <w:rFonts w:ascii="Arial" w:hAnsi="Arial" w:cs="Arial"/>
          <w:b/>
          <w:sz w:val="20"/>
          <w:szCs w:val="20"/>
        </w:rPr>
        <w:t>IDENTIFICAÇÃO DO TÉCNICO RESPONSÁVEL E DA ENTIDADE</w:t>
      </w:r>
    </w:p>
    <w:p w:rsidR="006C4BFE" w:rsidRPr="008472AA" w:rsidRDefault="006C4BFE" w:rsidP="0080235B">
      <w:pPr>
        <w:rPr>
          <w:rFonts w:ascii="Arial" w:hAnsi="Arial" w:cs="Arial"/>
          <w:b/>
          <w:color w:val="4F6228"/>
          <w:sz w:val="8"/>
          <w:szCs w:val="8"/>
        </w:rPr>
      </w:pPr>
    </w:p>
    <w:p w:rsidR="0080235B" w:rsidRDefault="006C4BFE" w:rsidP="0080235B">
      <w:pPr>
        <w:rPr>
          <w:rFonts w:ascii="Arial" w:hAnsi="Arial" w:cs="Arial"/>
          <w:b/>
          <w:color w:val="4F6228"/>
          <w:sz w:val="20"/>
          <w:szCs w:val="20"/>
        </w:rPr>
      </w:pPr>
      <w:r>
        <w:rPr>
          <w:rFonts w:ascii="Arial" w:hAnsi="Arial" w:cs="Arial"/>
          <w:b/>
          <w:color w:val="4F6228"/>
          <w:sz w:val="20"/>
          <w:szCs w:val="20"/>
        </w:rPr>
        <w:t>T</w:t>
      </w:r>
      <w:r w:rsidRPr="006C4BFE">
        <w:rPr>
          <w:rFonts w:ascii="Arial" w:hAnsi="Arial" w:cs="Arial"/>
          <w:b/>
          <w:color w:val="4F6228"/>
          <w:sz w:val="20"/>
          <w:szCs w:val="20"/>
        </w:rPr>
        <w:t>écnico responsável</w:t>
      </w:r>
      <w:r>
        <w:rPr>
          <w:rFonts w:ascii="Arial" w:hAnsi="Arial" w:cs="Arial"/>
          <w:b/>
          <w:color w:val="4F6228"/>
          <w:sz w:val="20"/>
          <w:szCs w:val="20"/>
        </w:rPr>
        <w:t xml:space="preserve">                                                E</w:t>
      </w:r>
      <w:r w:rsidRPr="006C4BFE">
        <w:rPr>
          <w:rFonts w:ascii="Arial" w:hAnsi="Arial" w:cs="Arial"/>
          <w:b/>
          <w:color w:val="4F6228"/>
          <w:sz w:val="20"/>
          <w:szCs w:val="20"/>
        </w:rPr>
        <w:t>ntidade</w:t>
      </w:r>
      <w:r>
        <w:rPr>
          <w:rFonts w:ascii="Arial" w:hAnsi="Arial" w:cs="Arial"/>
          <w:b/>
          <w:color w:val="4F6228"/>
          <w:sz w:val="20"/>
          <w:szCs w:val="20"/>
        </w:rPr>
        <w:t xml:space="preserve"> </w:t>
      </w:r>
    </w:p>
    <w:p w:rsidR="006C4BFE" w:rsidRPr="006C4BFE" w:rsidRDefault="006C4BFE" w:rsidP="006C4BFE">
      <w:pPr>
        <w:tabs>
          <w:tab w:val="left" w:pos="3828"/>
          <w:tab w:val="left" w:pos="8647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Escreva o seu nome e sobrenome                                                                 Identifique a entidade que representa</w:t>
      </w:r>
      <w:r w:rsidRPr="006C4BFE">
        <w:rPr>
          <w:rFonts w:ascii="Arial" w:hAnsi="Arial" w:cs="Arial"/>
          <w:sz w:val="14"/>
          <w:szCs w:val="14"/>
        </w:rPr>
        <w:t xml:space="preserve">     </w:t>
      </w:r>
    </w:p>
    <w:p w:rsidR="008D09CC" w:rsidRPr="008D09CC" w:rsidRDefault="008D09CC" w:rsidP="008D09CC">
      <w:pPr>
        <w:framePr w:w="4996" w:h="616" w:hRule="exact" w:wrap="around" w:vAnchor="text" w:hAnchor="page" w:x="5791" w:y="183"/>
        <w:shd w:val="clear" w:color="auto" w:fill="E4EDD3"/>
        <w:spacing w:line="276" w:lineRule="auto"/>
        <w:rPr>
          <w:rFonts w:ascii="Arial" w:hAnsi="Arial" w:cs="Arial"/>
          <w:color w:val="595959"/>
        </w:rPr>
      </w:pPr>
    </w:p>
    <w:p w:rsidR="008D09CC" w:rsidRPr="008D09CC" w:rsidRDefault="008D09CC" w:rsidP="008D09CC">
      <w:pPr>
        <w:framePr w:w="3826" w:h="661" w:hRule="exact" w:wrap="around" w:vAnchor="text" w:hAnchor="page" w:x="1156" w:y="138"/>
        <w:shd w:val="clear" w:color="auto" w:fill="E4EDD3"/>
        <w:spacing w:line="276" w:lineRule="auto"/>
        <w:rPr>
          <w:rFonts w:ascii="Arial" w:hAnsi="Arial" w:cs="Arial"/>
          <w:color w:val="595959"/>
        </w:rPr>
      </w:pPr>
    </w:p>
    <w:p w:rsidR="00637245" w:rsidRDefault="0080235B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b/>
          <w:color w:val="4F6228"/>
          <w:sz w:val="16"/>
          <w:szCs w:val="16"/>
        </w:rPr>
        <w:tab/>
      </w:r>
    </w:p>
    <w:p w:rsid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</w:p>
    <w:p w:rsid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</w:p>
    <w:p w:rsid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</w:p>
    <w:p w:rsid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</w:p>
    <w:p w:rsidR="008D09CC" w:rsidRDefault="008D09CC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b/>
          <w:color w:val="4F6228"/>
          <w:sz w:val="16"/>
          <w:szCs w:val="16"/>
        </w:rPr>
      </w:pPr>
    </w:p>
    <w:p w:rsidR="00637245" w:rsidRPr="008D09CC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b/>
          <w:sz w:val="14"/>
          <w:szCs w:val="14"/>
        </w:rPr>
      </w:pPr>
      <w:r w:rsidRPr="008D09CC">
        <w:rPr>
          <w:rFonts w:ascii="Arial" w:hAnsi="Arial" w:cs="Arial"/>
          <w:b/>
          <w:sz w:val="20"/>
          <w:szCs w:val="20"/>
        </w:rPr>
        <w:t>REGISTOS DE DADOS</w:t>
      </w:r>
      <w:r w:rsidR="008D09CC">
        <w:rPr>
          <w:rFonts w:ascii="Arial" w:hAnsi="Arial" w:cs="Arial"/>
          <w:b/>
          <w:sz w:val="18"/>
          <w:szCs w:val="18"/>
        </w:rPr>
        <w:t xml:space="preserve"> </w:t>
      </w:r>
      <w:r w:rsidR="008D09CC" w:rsidRPr="008D09CC">
        <w:rPr>
          <w:rFonts w:ascii="Arial" w:hAnsi="Arial" w:cs="Arial"/>
          <w:b/>
          <w:sz w:val="14"/>
          <w:szCs w:val="14"/>
        </w:rPr>
        <w:t>(número de indivíduos)</w:t>
      </w:r>
    </w:p>
    <w:p w:rsidR="00637245" w:rsidRP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sz w:val="20"/>
          <w:szCs w:val="20"/>
        </w:rPr>
      </w:pPr>
      <w:r w:rsidRPr="00637245">
        <w:rPr>
          <w:rFonts w:ascii="Arial" w:hAnsi="Arial" w:cs="Arial"/>
          <w:i/>
          <w:sz w:val="20"/>
          <w:szCs w:val="20"/>
        </w:rPr>
        <w:t>Vespa velutina</w:t>
      </w:r>
      <w:r w:rsidRPr="00637245">
        <w:rPr>
          <w:rFonts w:ascii="Arial" w:hAnsi="Arial" w:cs="Arial"/>
          <w:sz w:val="20"/>
          <w:szCs w:val="20"/>
        </w:rPr>
        <w:t xml:space="preserve"> Rainhas      </w:t>
      </w:r>
      <w:r w:rsidRPr="00637245">
        <w:rPr>
          <w:rFonts w:ascii="Arial" w:hAnsi="Arial" w:cs="Arial"/>
          <w:i/>
          <w:sz w:val="20"/>
          <w:szCs w:val="20"/>
        </w:rPr>
        <w:t>Vespa velutina</w:t>
      </w:r>
      <w:r w:rsidRPr="00637245">
        <w:rPr>
          <w:rFonts w:ascii="Arial" w:hAnsi="Arial" w:cs="Arial"/>
          <w:sz w:val="20"/>
          <w:szCs w:val="20"/>
        </w:rPr>
        <w:t xml:space="preserve"> Machos       </w:t>
      </w:r>
      <w:r w:rsidRPr="00637245">
        <w:rPr>
          <w:rFonts w:ascii="Arial" w:hAnsi="Arial" w:cs="Arial"/>
          <w:i/>
          <w:sz w:val="20"/>
          <w:szCs w:val="20"/>
        </w:rPr>
        <w:t>Vespa velutina</w:t>
      </w:r>
      <w:r w:rsidRPr="00637245">
        <w:rPr>
          <w:rFonts w:ascii="Arial" w:hAnsi="Arial" w:cs="Arial"/>
          <w:sz w:val="20"/>
          <w:szCs w:val="20"/>
        </w:rPr>
        <w:t xml:space="preserve"> Obreiras  </w:t>
      </w:r>
      <w:r w:rsidR="008D09CC">
        <w:rPr>
          <w:rFonts w:ascii="Arial" w:hAnsi="Arial" w:cs="Arial"/>
          <w:sz w:val="20"/>
          <w:szCs w:val="20"/>
        </w:rPr>
        <w:t xml:space="preserve"> </w:t>
      </w:r>
      <w:r w:rsidRPr="00637245">
        <w:rPr>
          <w:rFonts w:ascii="Arial" w:hAnsi="Arial" w:cs="Arial"/>
          <w:sz w:val="20"/>
          <w:szCs w:val="20"/>
        </w:rPr>
        <w:t xml:space="preserve">Outros           </w:t>
      </w:r>
    </w:p>
    <w:p w:rsidR="00637245" w:rsidRPr="007C07A4" w:rsidRDefault="00637245" w:rsidP="00637245">
      <w:pPr>
        <w:framePr w:w="2176" w:h="481" w:hRule="exact" w:wrap="around" w:vAnchor="text" w:hAnchor="page" w:x="1141" w:y="84"/>
        <w:shd w:val="clear" w:color="auto" w:fill="E3ECD0"/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637245" w:rsidRPr="007C07A4" w:rsidRDefault="00637245" w:rsidP="008D09CC">
      <w:pPr>
        <w:framePr w:w="2101" w:h="511" w:hRule="exact" w:wrap="around" w:vAnchor="text" w:hAnchor="page" w:x="3541" w:y="90"/>
        <w:shd w:val="clear" w:color="auto" w:fill="E3ECD0"/>
        <w:rPr>
          <w:rFonts w:ascii="Arial" w:hAnsi="Arial" w:cs="Arial"/>
          <w:b/>
          <w:color w:val="595959"/>
          <w:sz w:val="20"/>
          <w:szCs w:val="20"/>
        </w:rPr>
      </w:pPr>
    </w:p>
    <w:p w:rsidR="00637245" w:rsidRPr="007C07A4" w:rsidRDefault="00637245" w:rsidP="008D09CC">
      <w:pPr>
        <w:framePr w:w="2026" w:h="496" w:hRule="exact" w:wrap="around" w:vAnchor="text" w:hAnchor="page" w:x="6031" w:y="105"/>
        <w:shd w:val="clear" w:color="auto" w:fill="E3ECD0"/>
        <w:rPr>
          <w:rFonts w:ascii="Arial" w:hAnsi="Arial" w:cs="Arial"/>
          <w:b/>
          <w:color w:val="595959"/>
          <w:sz w:val="20"/>
          <w:szCs w:val="20"/>
        </w:rPr>
      </w:pPr>
    </w:p>
    <w:p w:rsidR="00637245" w:rsidRPr="007C07A4" w:rsidRDefault="00637245" w:rsidP="008D09CC">
      <w:pPr>
        <w:framePr w:w="2461" w:h="496" w:hRule="exact" w:wrap="around" w:vAnchor="text" w:hAnchor="page" w:x="8266" w:y="90"/>
        <w:shd w:val="clear" w:color="auto" w:fill="E3ECD0"/>
        <w:rPr>
          <w:rFonts w:ascii="Arial" w:hAnsi="Arial" w:cs="Arial"/>
          <w:b/>
          <w:color w:val="595959"/>
          <w:sz w:val="20"/>
          <w:szCs w:val="20"/>
        </w:rPr>
      </w:pPr>
    </w:p>
    <w:p w:rsid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sz w:val="16"/>
          <w:szCs w:val="16"/>
        </w:rPr>
      </w:pPr>
    </w:p>
    <w:p w:rsid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sz w:val="16"/>
          <w:szCs w:val="16"/>
        </w:rPr>
      </w:pPr>
    </w:p>
    <w:p w:rsidR="00637245" w:rsidRDefault="00637245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sz w:val="16"/>
          <w:szCs w:val="16"/>
        </w:rPr>
      </w:pPr>
    </w:p>
    <w:p w:rsidR="008D09CC" w:rsidRDefault="008D09CC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sz w:val="16"/>
          <w:szCs w:val="16"/>
        </w:rPr>
      </w:pPr>
    </w:p>
    <w:p w:rsidR="00637245" w:rsidRPr="008D09CC" w:rsidRDefault="00637245" w:rsidP="00637245">
      <w:pPr>
        <w:rPr>
          <w:rFonts w:ascii="Arial" w:hAnsi="Arial" w:cs="Arial"/>
          <w:b/>
          <w:sz w:val="20"/>
          <w:szCs w:val="20"/>
        </w:rPr>
      </w:pPr>
      <w:r w:rsidRPr="008D09CC">
        <w:rPr>
          <w:rFonts w:ascii="Arial" w:hAnsi="Arial" w:cs="Arial"/>
          <w:b/>
          <w:sz w:val="20"/>
          <w:szCs w:val="20"/>
        </w:rPr>
        <w:t>COMUNICAÇÃO DE DÚVIDAS E ENVIO DE FOTOGRAFIAS</w:t>
      </w:r>
    </w:p>
    <w:p w:rsidR="00B257D0" w:rsidRDefault="00B257D0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Pretende anexar fotografias </w:t>
      </w:r>
      <w:r w:rsidRPr="00B257D0">
        <w:rPr>
          <w:rFonts w:ascii="Arial" w:hAnsi="Arial" w:cs="Arial"/>
          <w:sz w:val="20"/>
          <w:szCs w:val="20"/>
        </w:rPr>
        <w:t>ao formulário</w:t>
      </w:r>
      <w:r>
        <w:rPr>
          <w:rFonts w:ascii="Arial" w:hAnsi="Arial" w:cs="Arial"/>
          <w:sz w:val="14"/>
          <w:szCs w:val="14"/>
        </w:rPr>
        <w:t>?</w:t>
      </w:r>
    </w:p>
    <w:p w:rsidR="008D09CC" w:rsidRDefault="00B257D0" w:rsidP="008D09CC">
      <w:pPr>
        <w:tabs>
          <w:tab w:val="left" w:pos="142"/>
          <w:tab w:val="left" w:pos="3119"/>
        </w:tabs>
        <w:spacing w:before="60" w:after="120"/>
        <w:rPr>
          <w:rFonts w:ascii="Arial" w:hAnsi="Arial" w:cs="Arial"/>
          <w:b/>
          <w:color w:val="4F6228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Se sim poderá comunicar dúvidas existentes e anexar fotografias</w:t>
      </w:r>
    </w:p>
    <w:p w:rsidR="008D09CC" w:rsidRPr="008D09CC" w:rsidRDefault="00B257D0" w:rsidP="008D09CC">
      <w:pPr>
        <w:tabs>
          <w:tab w:val="left" w:pos="1276"/>
          <w:tab w:val="left" w:pos="2835"/>
          <w:tab w:val="left" w:pos="4253"/>
          <w:tab w:val="left" w:pos="5670"/>
          <w:tab w:val="left" w:pos="6946"/>
          <w:tab w:val="left" w:pos="8364"/>
        </w:tabs>
        <w:spacing w:before="120" w:after="120"/>
        <w:rPr>
          <w:rFonts w:ascii="Arial" w:hAnsi="Arial" w:cs="Arial"/>
          <w:b/>
          <w:color w:val="4F6228"/>
          <w:sz w:val="12"/>
          <w:szCs w:val="12"/>
        </w:rPr>
      </w:pP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 w:rsidR="009D6478">
        <w:rPr>
          <w:rFonts w:ascii="Arial" w:hAnsi="Arial" w:cs="Arial"/>
          <w:b/>
          <w:color w:val="4F6228"/>
          <w:sz w:val="16"/>
          <w:szCs w:val="16"/>
        </w:rPr>
      </w:r>
      <w:r w:rsidR="009D6478"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>
        <w:rPr>
          <w:rFonts w:ascii="Arial" w:hAnsi="Arial" w:cs="Arial"/>
          <w:b/>
          <w:color w:val="4F6228"/>
          <w:sz w:val="16"/>
          <w:szCs w:val="16"/>
        </w:rPr>
        <w:t>Sim</w:t>
      </w:r>
      <w:r>
        <w:rPr>
          <w:rFonts w:ascii="Arial" w:hAnsi="Arial" w:cs="Arial"/>
          <w:b/>
          <w:color w:val="4F6228"/>
          <w:sz w:val="16"/>
          <w:szCs w:val="16"/>
        </w:rPr>
        <w:tab/>
      </w:r>
      <w:r>
        <w:rPr>
          <w:rFonts w:ascii="Arial" w:hAnsi="Arial" w:cs="Arial"/>
          <w:b/>
          <w:color w:val="4F6228"/>
          <w:sz w:val="16"/>
          <w:szCs w:val="16"/>
        </w:rPr>
        <w:fldChar w:fldCharType="begin">
          <w:ffData>
            <w:name w:val="Marcar7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color w:val="4F6228"/>
          <w:sz w:val="16"/>
          <w:szCs w:val="16"/>
        </w:rPr>
        <w:instrText xml:space="preserve"> FORMCHECKBOX </w:instrText>
      </w:r>
      <w:r w:rsidR="009D6478">
        <w:rPr>
          <w:rFonts w:ascii="Arial" w:hAnsi="Arial" w:cs="Arial"/>
          <w:b/>
          <w:color w:val="4F6228"/>
          <w:sz w:val="16"/>
          <w:szCs w:val="16"/>
        </w:rPr>
      </w:r>
      <w:r w:rsidR="009D6478">
        <w:rPr>
          <w:rFonts w:ascii="Arial" w:hAnsi="Arial" w:cs="Arial"/>
          <w:b/>
          <w:color w:val="4F6228"/>
          <w:sz w:val="16"/>
          <w:szCs w:val="16"/>
        </w:rPr>
        <w:fldChar w:fldCharType="separate"/>
      </w:r>
      <w:r>
        <w:rPr>
          <w:rFonts w:ascii="Arial" w:hAnsi="Arial" w:cs="Arial"/>
          <w:b/>
          <w:color w:val="4F6228"/>
          <w:sz w:val="16"/>
          <w:szCs w:val="16"/>
        </w:rPr>
        <w:fldChar w:fldCharType="end"/>
      </w:r>
      <w:r>
        <w:rPr>
          <w:rFonts w:ascii="Arial" w:hAnsi="Arial" w:cs="Arial"/>
          <w:b/>
          <w:color w:val="4F6228"/>
          <w:sz w:val="16"/>
          <w:szCs w:val="16"/>
        </w:rPr>
        <w:t xml:space="preserve">Não </w:t>
      </w:r>
    </w:p>
    <w:p w:rsidR="008472AA" w:rsidRPr="00AD2D57" w:rsidRDefault="008472AA" w:rsidP="008D09CC">
      <w:pPr>
        <w:framePr w:w="9885" w:h="2191" w:hRule="exact" w:hSpace="142" w:wrap="around" w:vAnchor="text" w:hAnchor="margin" w:y="3" w:anchorLock="1"/>
        <w:shd w:val="clear" w:color="auto" w:fill="E3ECD0"/>
        <w:jc w:val="both"/>
        <w:rPr>
          <w:rFonts w:ascii="Arial" w:hAnsi="Arial" w:cs="Arial"/>
          <w:color w:val="595959"/>
          <w:sz w:val="18"/>
          <w:szCs w:val="18"/>
        </w:rPr>
      </w:pPr>
    </w:p>
    <w:p w:rsidR="00B257D0" w:rsidRPr="00B257D0" w:rsidRDefault="00B257D0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color w:val="4F6228"/>
          <w:sz w:val="14"/>
          <w:szCs w:val="14"/>
        </w:rPr>
      </w:pPr>
    </w:p>
    <w:p w:rsidR="00B257D0" w:rsidRPr="00B257D0" w:rsidRDefault="00B257D0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color w:val="4F6228"/>
          <w:sz w:val="14"/>
          <w:szCs w:val="14"/>
        </w:rPr>
      </w:pPr>
    </w:p>
    <w:p w:rsidR="00B257D0" w:rsidRPr="00B257D0" w:rsidRDefault="00B257D0" w:rsidP="0080235B">
      <w:pPr>
        <w:tabs>
          <w:tab w:val="left" w:pos="142"/>
          <w:tab w:val="left" w:pos="3119"/>
        </w:tabs>
        <w:spacing w:before="60"/>
        <w:rPr>
          <w:rFonts w:ascii="Arial" w:hAnsi="Arial" w:cs="Arial"/>
          <w:color w:val="4F6228"/>
          <w:sz w:val="14"/>
          <w:szCs w:val="14"/>
        </w:rPr>
      </w:pPr>
    </w:p>
    <w:sectPr w:rsidR="00B257D0" w:rsidRPr="00B257D0" w:rsidSect="0080235B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851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78" w:rsidRDefault="009D6478">
      <w:r>
        <w:separator/>
      </w:r>
    </w:p>
  </w:endnote>
  <w:endnote w:type="continuationSeparator" w:id="0">
    <w:p w:rsidR="009D6478" w:rsidRDefault="009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5B" w:rsidRPr="002D2764" w:rsidRDefault="002845D6" w:rsidP="0080235B">
    <w:pPr>
      <w:pStyle w:val="Rodap"/>
      <w:jc w:val="center"/>
      <w:rPr>
        <w:rFonts w:ascii="Verdana" w:hAnsi="Verdana" w:cs="Arial"/>
        <w:color w:val="999999"/>
        <w:sz w:val="16"/>
        <w:szCs w:val="16"/>
      </w:rPr>
    </w:pPr>
    <w:r>
      <w:rPr>
        <w:rFonts w:ascii="Verdana" w:hAnsi="Verdana"/>
        <w:noProof/>
        <w:color w:val="999999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-195580</wp:posOffset>
              </wp:positionV>
              <wp:extent cx="6271260" cy="0"/>
              <wp:effectExtent l="8890" t="13970" r="6350" b="508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7218CA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-15.4pt" to="478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hOQGg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" strokecolor="blue"/>
          </w:pict>
        </mc:Fallback>
      </mc:AlternateContent>
    </w:r>
    <w:r w:rsidR="0080235B" w:rsidRPr="002D2764">
      <w:rPr>
        <w:rFonts w:ascii="Verdana" w:hAnsi="Verdana" w:cs="Arial"/>
        <w:color w:val="999999"/>
        <w:sz w:val="16"/>
        <w:szCs w:val="16"/>
      </w:rPr>
      <w:t>UIPP - Unidade de Investigação de Protecção de Plantas</w:t>
    </w:r>
    <w:proofErr w:type="gramStart"/>
    <w:r w:rsidR="0080235B">
      <w:rPr>
        <w:rFonts w:ascii="Verdana" w:hAnsi="Verdana" w:cs="Arial"/>
        <w:color w:val="999999"/>
        <w:sz w:val="16"/>
        <w:szCs w:val="16"/>
      </w:rPr>
      <w:tab/>
      <w:t xml:space="preserve">  </w:t>
    </w:r>
    <w:r w:rsidR="0080235B" w:rsidRPr="002D2764">
      <w:rPr>
        <w:rFonts w:ascii="Clarendon Condensed" w:hAnsi="Clarendon Condensed" w:cs="Arial"/>
        <w:color w:val="999999"/>
        <w:sz w:val="16"/>
        <w:szCs w:val="16"/>
      </w:rPr>
      <w:t>■</w:t>
    </w:r>
    <w:proofErr w:type="gramEnd"/>
    <w:r w:rsidR="0080235B" w:rsidRPr="002D2764">
      <w:rPr>
        <w:rFonts w:ascii="Verdana" w:hAnsi="Verdana" w:cs="Arial"/>
        <w:color w:val="999999"/>
        <w:sz w:val="16"/>
        <w:szCs w:val="16"/>
      </w:rPr>
      <w:t xml:space="preserve"> </w:t>
    </w:r>
    <w:r w:rsidR="0080235B">
      <w:rPr>
        <w:rFonts w:ascii="Verdana" w:hAnsi="Verdana" w:cs="Arial"/>
        <w:color w:val="999999"/>
        <w:sz w:val="16"/>
        <w:szCs w:val="16"/>
      </w:rPr>
      <w:t xml:space="preserve"> </w:t>
    </w:r>
    <w:r w:rsidR="0080235B" w:rsidRPr="002D2764">
      <w:rPr>
        <w:rFonts w:ascii="Verdana" w:hAnsi="Verdana" w:cs="Arial"/>
        <w:color w:val="999999"/>
        <w:sz w:val="16"/>
        <w:szCs w:val="16"/>
      </w:rPr>
      <w:t>Tapada da Ajuda</w:t>
    </w:r>
    <w:r w:rsidR="0080235B">
      <w:rPr>
        <w:rFonts w:ascii="Verdana" w:hAnsi="Verdana" w:cs="Arial"/>
        <w:color w:val="999999"/>
        <w:sz w:val="16"/>
        <w:szCs w:val="16"/>
      </w:rPr>
      <w:t xml:space="preserve">  </w:t>
    </w:r>
    <w:r w:rsidR="0080235B" w:rsidRPr="002D2764">
      <w:rPr>
        <w:rFonts w:ascii="Clarendon Condensed" w:hAnsi="Clarendon Condensed" w:cs="Arial"/>
        <w:color w:val="999999"/>
        <w:sz w:val="16"/>
        <w:szCs w:val="16"/>
      </w:rPr>
      <w:t>■</w:t>
    </w:r>
    <w:r w:rsidR="0080235B">
      <w:rPr>
        <w:rFonts w:ascii="Clarendon Condensed" w:hAnsi="Clarendon Condensed" w:cs="Arial"/>
        <w:color w:val="999999"/>
        <w:sz w:val="16"/>
        <w:szCs w:val="16"/>
      </w:rPr>
      <w:t xml:space="preserve">   </w:t>
    </w:r>
    <w:r w:rsidR="0080235B" w:rsidRPr="002D2764">
      <w:rPr>
        <w:rFonts w:ascii="Verdana" w:hAnsi="Verdana" w:cs="Arial"/>
        <w:color w:val="999999"/>
        <w:sz w:val="16"/>
        <w:szCs w:val="16"/>
      </w:rPr>
      <w:t xml:space="preserve">Edifício Nº 1 </w:t>
    </w:r>
    <w:r w:rsidR="0080235B" w:rsidRPr="002D2764">
      <w:rPr>
        <w:rFonts w:ascii="Clarendon Condensed" w:hAnsi="Clarendon Condensed" w:cs="Arial"/>
        <w:color w:val="999999"/>
        <w:sz w:val="16"/>
        <w:szCs w:val="16"/>
      </w:rPr>
      <w:t>■</w:t>
    </w:r>
    <w:r w:rsidR="0080235B" w:rsidRPr="002D2764">
      <w:rPr>
        <w:rFonts w:ascii="Verdana" w:hAnsi="Verdana" w:cs="Arial"/>
        <w:color w:val="999999"/>
        <w:sz w:val="16"/>
        <w:szCs w:val="16"/>
      </w:rPr>
      <w:t xml:space="preserve"> 1349-018 Lisboa</w:t>
    </w:r>
  </w:p>
  <w:p w:rsidR="0080235B" w:rsidRPr="002D2764" w:rsidRDefault="0080235B" w:rsidP="0080235B">
    <w:pPr>
      <w:jc w:val="center"/>
      <w:rPr>
        <w:rFonts w:ascii="Verdana" w:hAnsi="Verdana" w:cs="Arial"/>
        <w:color w:val="999999"/>
        <w:sz w:val="14"/>
        <w:szCs w:val="14"/>
      </w:rPr>
    </w:pPr>
    <w:r w:rsidRPr="002D2764">
      <w:rPr>
        <w:rFonts w:ascii="Verdana" w:hAnsi="Verdana" w:cs="Arial"/>
        <w:b/>
        <w:color w:val="999999"/>
        <w:sz w:val="14"/>
        <w:szCs w:val="14"/>
      </w:rPr>
      <w:t xml:space="preserve">Tapada da Ajuda </w:t>
    </w:r>
    <w:proofErr w:type="gramStart"/>
    <w:r w:rsidRPr="002D2764">
      <w:rPr>
        <w:rFonts w:ascii="Clarendon Condensed" w:hAnsi="Clarendon Condensed" w:cs="Arial"/>
        <w:b/>
        <w:color w:val="999999"/>
        <w:sz w:val="14"/>
        <w:szCs w:val="14"/>
      </w:rPr>
      <w:t>■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 Apartado</w:t>
    </w:r>
    <w:proofErr w:type="gramEnd"/>
    <w:r w:rsidRPr="002D2764">
      <w:rPr>
        <w:rFonts w:ascii="Verdana" w:hAnsi="Verdana" w:cs="Arial"/>
        <w:b/>
        <w:color w:val="999999"/>
        <w:sz w:val="14"/>
        <w:szCs w:val="14"/>
      </w:rPr>
      <w:t xml:space="preserve"> 3228 </w:t>
    </w:r>
    <w:r w:rsidRPr="002D2764">
      <w:rPr>
        <w:rFonts w:ascii="Clarendon Condensed" w:hAnsi="Clarendon Condensed" w:cs="Arial"/>
        <w:b/>
        <w:color w:val="999999"/>
        <w:sz w:val="14"/>
        <w:szCs w:val="14"/>
      </w:rPr>
      <w:t>■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 1301-903 Lisboa </w:t>
    </w:r>
    <w:r w:rsidRPr="002D2764">
      <w:rPr>
        <w:rFonts w:ascii="Verdana" w:hAnsi="Verdana" w:cs="Arial"/>
        <w:b/>
        <w:color w:val="999999"/>
        <w:sz w:val="14"/>
        <w:szCs w:val="14"/>
      </w:rPr>
      <w:tab/>
    </w:r>
    <w:r>
      <w:rPr>
        <w:rFonts w:ascii="Verdana" w:hAnsi="Verdana" w:cs="Arial"/>
        <w:b/>
        <w:color w:val="999999"/>
        <w:sz w:val="14"/>
        <w:szCs w:val="14"/>
      </w:rPr>
      <w:t xml:space="preserve">     </w:t>
    </w:r>
    <w:r w:rsidRPr="002D2764">
      <w:rPr>
        <w:rFonts w:ascii="Verdana" w:hAnsi="Verdana" w:cs="Arial"/>
        <w:b/>
        <w:color w:val="999999"/>
        <w:sz w:val="14"/>
        <w:szCs w:val="14"/>
      </w:rPr>
      <w:t>TEL:</w:t>
    </w:r>
    <w:r w:rsidRPr="002D2764">
      <w:rPr>
        <w:rFonts w:ascii="Verdana" w:hAnsi="Verdana" w:cs="Arial"/>
        <w:color w:val="999999"/>
        <w:sz w:val="14"/>
        <w:szCs w:val="14"/>
      </w:rPr>
      <w:t xml:space="preserve">  351 </w:t>
    </w:r>
    <w:r w:rsidRPr="002D2764">
      <w:rPr>
        <w:rFonts w:ascii="Verdana" w:hAnsi="Verdana" w:cs="Arial"/>
        <w:b/>
        <w:color w:val="999999"/>
        <w:sz w:val="14"/>
        <w:szCs w:val="14"/>
      </w:rPr>
      <w:t>21 361 32 91</w:t>
    </w:r>
    <w:r w:rsidRPr="002D2764">
      <w:rPr>
        <w:rFonts w:ascii="Verdana" w:hAnsi="Verdana" w:cs="Arial"/>
        <w:color w:val="999999"/>
        <w:sz w:val="14"/>
        <w:szCs w:val="14"/>
      </w:rPr>
      <w:t xml:space="preserve"> </w:t>
    </w:r>
    <w:r w:rsidRPr="002D2764">
      <w:rPr>
        <w:rFonts w:ascii="Clarendon Condensed" w:hAnsi="Clarendon Condensed" w:cs="Arial"/>
        <w:b/>
        <w:color w:val="999999"/>
        <w:sz w:val="14"/>
        <w:szCs w:val="14"/>
      </w:rPr>
      <w:t>■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 </w:t>
    </w:r>
    <w:r w:rsidRPr="002D2764">
      <w:rPr>
        <w:rFonts w:ascii="Verdana" w:hAnsi="Verdana" w:cs="Arial"/>
        <w:color w:val="999999"/>
        <w:sz w:val="14"/>
        <w:szCs w:val="14"/>
      </w:rPr>
      <w:t xml:space="preserve"> </w:t>
    </w:r>
    <w:r w:rsidRPr="002D2764">
      <w:rPr>
        <w:rFonts w:ascii="Verdana" w:hAnsi="Verdana" w:cs="Arial"/>
        <w:b/>
        <w:color w:val="999999"/>
        <w:sz w:val="14"/>
        <w:szCs w:val="14"/>
      </w:rPr>
      <w:t>FAX:</w:t>
    </w:r>
    <w:r w:rsidRPr="002D2764">
      <w:rPr>
        <w:rFonts w:ascii="Verdana" w:hAnsi="Verdana" w:cs="Arial"/>
        <w:color w:val="999999"/>
        <w:sz w:val="14"/>
        <w:szCs w:val="14"/>
      </w:rPr>
      <w:t xml:space="preserve"> 351 </w:t>
    </w:r>
    <w:r w:rsidRPr="002D2764">
      <w:rPr>
        <w:rFonts w:ascii="Verdana" w:hAnsi="Verdana" w:cs="Arial"/>
        <w:b/>
        <w:color w:val="999999"/>
        <w:sz w:val="14"/>
        <w:szCs w:val="14"/>
      </w:rPr>
      <w:t xml:space="preserve"> 21 361 32 77</w:t>
    </w:r>
  </w:p>
  <w:p w:rsidR="0080235B" w:rsidRPr="007C07DA" w:rsidRDefault="0080235B" w:rsidP="0080235B">
    <w:pPr>
      <w:pStyle w:val="Rodap"/>
      <w:tabs>
        <w:tab w:val="clear" w:pos="4252"/>
        <w:tab w:val="clear" w:pos="8504"/>
      </w:tabs>
      <w:ind w:firstLine="360"/>
      <w:rPr>
        <w:rFonts w:ascii="Verdana" w:hAnsi="Verdana" w:cs="Arial"/>
        <w:b/>
        <w:color w:val="999999"/>
        <w:sz w:val="14"/>
        <w:szCs w:val="14"/>
      </w:rPr>
    </w:pPr>
    <w:r>
      <w:rPr>
        <w:rFonts w:ascii="Verdana" w:hAnsi="Verdana" w:cs="Arial"/>
        <w:b/>
        <w:color w:val="999999"/>
        <w:sz w:val="14"/>
        <w:szCs w:val="14"/>
      </w:rPr>
      <w:t xml:space="preserve">  e-mail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5B" w:rsidRPr="009F688D" w:rsidRDefault="0080235B" w:rsidP="0080235B">
    <w:pPr>
      <w:spacing w:before="120"/>
      <w:ind w:left="-170"/>
      <w:jc w:val="center"/>
      <w:rPr>
        <w:b/>
        <w:color w:val="595959"/>
        <w:sz w:val="14"/>
        <w:szCs w:val="14"/>
      </w:rPr>
    </w:pPr>
    <w:r w:rsidRPr="009F688D">
      <w:rPr>
        <w:b/>
        <w:color w:val="595959"/>
        <w:sz w:val="14"/>
        <w:szCs w:val="14"/>
      </w:rPr>
      <w:t>Instituto Nacional de Investigação Agrária e Veterinária, I.P.</w:t>
    </w:r>
  </w:p>
  <w:p w:rsidR="0080235B" w:rsidRPr="00784A6E" w:rsidRDefault="0080235B" w:rsidP="0080235B">
    <w:pPr>
      <w:spacing w:before="60"/>
      <w:jc w:val="center"/>
      <w:rPr>
        <w:b/>
        <w:color w:val="595959"/>
        <w:sz w:val="14"/>
        <w:szCs w:val="14"/>
      </w:rPr>
    </w:pPr>
    <w:r w:rsidRPr="009F688D">
      <w:rPr>
        <w:b/>
        <w:color w:val="595959"/>
        <w:sz w:val="14"/>
        <w:szCs w:val="14"/>
      </w:rPr>
      <w:t>Unidade Estratégica de Investigação e Serviços de</w:t>
    </w:r>
    <w:r>
      <w:rPr>
        <w:b/>
        <w:color w:val="595959"/>
        <w:sz w:val="14"/>
        <w:szCs w:val="14"/>
      </w:rPr>
      <w:t xml:space="preserve"> </w:t>
    </w:r>
    <w:r w:rsidRPr="009F688D">
      <w:rPr>
        <w:b/>
        <w:color w:val="595959"/>
        <w:sz w:val="14"/>
        <w:szCs w:val="14"/>
      </w:rPr>
      <w:t>Sistemas Agrários e Florestais e Sanidade Vegetal</w:t>
    </w:r>
  </w:p>
  <w:p w:rsidR="0080235B" w:rsidRPr="009F688D" w:rsidRDefault="0080235B" w:rsidP="0080235B">
    <w:pPr>
      <w:autoSpaceDE w:val="0"/>
      <w:autoSpaceDN w:val="0"/>
      <w:adjustRightInd w:val="0"/>
      <w:spacing w:before="60"/>
      <w:ind w:left="-170"/>
      <w:jc w:val="center"/>
      <w:rPr>
        <w:b/>
        <w:color w:val="595959"/>
        <w:sz w:val="14"/>
        <w:szCs w:val="14"/>
      </w:rPr>
    </w:pPr>
    <w:r w:rsidRPr="009F688D">
      <w:rPr>
        <w:color w:val="595959"/>
        <w:sz w:val="14"/>
        <w:szCs w:val="14"/>
      </w:rPr>
      <w:t>Av. da República, Quinta do Marquês, 2780-159 Oeiras - Portugal</w:t>
    </w:r>
  </w:p>
  <w:p w:rsidR="0080235B" w:rsidRPr="00D174E1" w:rsidRDefault="0080235B" w:rsidP="0080235B">
    <w:pPr>
      <w:tabs>
        <w:tab w:val="left" w:pos="3544"/>
      </w:tabs>
      <w:spacing w:line="360" w:lineRule="auto"/>
      <w:jc w:val="center"/>
      <w:rPr>
        <w:rFonts w:ascii="Arial" w:hAnsi="Arial"/>
        <w:color w:val="999999"/>
        <w:sz w:val="14"/>
        <w:szCs w:val="14"/>
      </w:rPr>
    </w:pPr>
    <w:r w:rsidRPr="009F688D">
      <w:rPr>
        <w:color w:val="595959"/>
        <w:sz w:val="12"/>
        <w:szCs w:val="12"/>
      </w:rPr>
      <w:t>Tel</w:t>
    </w:r>
    <w:r>
      <w:rPr>
        <w:color w:val="595959"/>
        <w:sz w:val="10"/>
        <w:szCs w:val="10"/>
      </w:rPr>
      <w:t>:</w:t>
    </w:r>
    <w:r>
      <w:rPr>
        <w:color w:val="595959"/>
        <w:sz w:val="12"/>
        <w:szCs w:val="12"/>
      </w:rPr>
      <w:t xml:space="preserve"> </w:t>
    </w:r>
    <w:r w:rsidRPr="009F688D">
      <w:rPr>
        <w:color w:val="595959"/>
        <w:sz w:val="14"/>
        <w:szCs w:val="14"/>
      </w:rPr>
      <w:t>(+ 351)</w:t>
    </w:r>
    <w:r>
      <w:rPr>
        <w:color w:val="595959"/>
        <w:sz w:val="14"/>
        <w:szCs w:val="14"/>
      </w:rPr>
      <w:t xml:space="preserve"> 21</w:t>
    </w:r>
    <w:r w:rsidRPr="009F688D"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 xml:space="preserve">446 </w:t>
    </w:r>
    <w:r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>37</w:t>
    </w:r>
    <w:r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>60</w:t>
    </w:r>
    <w:r>
      <w:rPr>
        <w:color w:val="595959"/>
        <w:sz w:val="14"/>
        <w:szCs w:val="14"/>
      </w:rPr>
      <w:t xml:space="preserve">  </w:t>
    </w:r>
    <w:r w:rsidRPr="009F688D">
      <w:rPr>
        <w:color w:val="595959"/>
        <w:sz w:val="12"/>
        <w:szCs w:val="12"/>
      </w:rPr>
      <w:t>E-mail:</w:t>
    </w:r>
    <w:r>
      <w:rPr>
        <w:color w:val="595959"/>
        <w:sz w:val="14"/>
        <w:szCs w:val="14"/>
      </w:rPr>
      <w:t xml:space="preserve"> </w:t>
    </w:r>
    <w:r w:rsidR="004C15E1">
      <w:rPr>
        <w:color w:val="595959"/>
        <w:sz w:val="14"/>
        <w:szCs w:val="14"/>
      </w:rPr>
      <w:t>consultas.safsv</w:t>
    </w:r>
    <w:r>
      <w:rPr>
        <w:color w:val="595959"/>
        <w:sz w:val="14"/>
        <w:szCs w:val="14"/>
      </w:rPr>
      <w:t>@iniav.pt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78" w:rsidRDefault="009D6478">
      <w:r>
        <w:separator/>
      </w:r>
    </w:p>
  </w:footnote>
  <w:footnote w:type="continuationSeparator" w:id="0">
    <w:p w:rsidR="009D6478" w:rsidRDefault="009D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35B" w:rsidRPr="00784A6E" w:rsidRDefault="005319D2" w:rsidP="0080235B">
    <w:pPr>
      <w:pStyle w:val="Cabealho"/>
      <w:spacing w:after="360"/>
    </w:pPr>
    <w:r>
      <w:rPr>
        <w:noProof/>
      </w:rPr>
      <w:drawing>
        <wp:inline distT="0" distB="0" distL="0" distR="0">
          <wp:extent cx="2832100" cy="717550"/>
          <wp:effectExtent l="19050" t="0" r="6350" b="0"/>
          <wp:docPr id="1" name="Imagem 1" descr="BI  logotipo INIA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I  logotipo INIA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BB0"/>
    <w:multiLevelType w:val="hybridMultilevel"/>
    <w:tmpl w:val="AF667256"/>
    <w:lvl w:ilvl="0" w:tplc="97CE5D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1063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6B410B"/>
    <w:multiLevelType w:val="hybridMultilevel"/>
    <w:tmpl w:val="67F0B946"/>
    <w:lvl w:ilvl="0" w:tplc="D0B0A4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13E61"/>
    <w:multiLevelType w:val="hybridMultilevel"/>
    <w:tmpl w:val="345E56D4"/>
    <w:lvl w:ilvl="0" w:tplc="3662DBF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rawingGridHorizontalSpacing w:val="57"/>
  <w:drawingGridVerticalSpacing w:val="57"/>
  <w:displayHorizontalDrawingGridEvery w:val="2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F4"/>
    <w:rsid w:val="000830F2"/>
    <w:rsid w:val="00104AA1"/>
    <w:rsid w:val="00150490"/>
    <w:rsid w:val="00165611"/>
    <w:rsid w:val="001F45DF"/>
    <w:rsid w:val="002352D1"/>
    <w:rsid w:val="002572E4"/>
    <w:rsid w:val="002845D6"/>
    <w:rsid w:val="002961F4"/>
    <w:rsid w:val="002A0E16"/>
    <w:rsid w:val="0030710D"/>
    <w:rsid w:val="003860D4"/>
    <w:rsid w:val="00437F3D"/>
    <w:rsid w:val="00457DE0"/>
    <w:rsid w:val="00486CFD"/>
    <w:rsid w:val="004C15E1"/>
    <w:rsid w:val="00516F99"/>
    <w:rsid w:val="005217F8"/>
    <w:rsid w:val="005319D2"/>
    <w:rsid w:val="005D075C"/>
    <w:rsid w:val="006277BE"/>
    <w:rsid w:val="00637245"/>
    <w:rsid w:val="006953FF"/>
    <w:rsid w:val="006C4BFE"/>
    <w:rsid w:val="006F6DA3"/>
    <w:rsid w:val="007213F1"/>
    <w:rsid w:val="00745BA9"/>
    <w:rsid w:val="007C42F1"/>
    <w:rsid w:val="0080235B"/>
    <w:rsid w:val="008472AA"/>
    <w:rsid w:val="0084750A"/>
    <w:rsid w:val="008618AC"/>
    <w:rsid w:val="00892875"/>
    <w:rsid w:val="008A4BF0"/>
    <w:rsid w:val="008C0565"/>
    <w:rsid w:val="008D09CC"/>
    <w:rsid w:val="008D16C2"/>
    <w:rsid w:val="00916F6C"/>
    <w:rsid w:val="009D6478"/>
    <w:rsid w:val="009F567B"/>
    <w:rsid w:val="009F7521"/>
    <w:rsid w:val="00A35D36"/>
    <w:rsid w:val="00A36323"/>
    <w:rsid w:val="00A540E3"/>
    <w:rsid w:val="00AB063F"/>
    <w:rsid w:val="00B257D0"/>
    <w:rsid w:val="00B80BB8"/>
    <w:rsid w:val="00B81FB1"/>
    <w:rsid w:val="00BF2BB2"/>
    <w:rsid w:val="00C65066"/>
    <w:rsid w:val="00CA0C2B"/>
    <w:rsid w:val="00D06E43"/>
    <w:rsid w:val="00D174E1"/>
    <w:rsid w:val="00EE4346"/>
    <w:rsid w:val="00F03E55"/>
    <w:rsid w:val="00F0502D"/>
    <w:rsid w:val="00F64EB3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F54824A-198C-433A-8F7F-5930E54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0F6"/>
    <w:rPr>
      <w:sz w:val="24"/>
      <w:szCs w:val="24"/>
    </w:rPr>
  </w:style>
  <w:style w:type="paragraph" w:styleId="Cabealho8">
    <w:name w:val="heading 8"/>
    <w:basedOn w:val="Normal"/>
    <w:next w:val="Normal"/>
    <w:qFormat/>
    <w:rsid w:val="00ED376A"/>
    <w:pPr>
      <w:keepNext/>
      <w:spacing w:line="360" w:lineRule="auto"/>
      <w:ind w:right="1587"/>
      <w:jc w:val="right"/>
      <w:outlineLvl w:val="7"/>
    </w:pPr>
    <w:rPr>
      <w:rFonts w:ascii="Arial" w:hAnsi="Arial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3376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433768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433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54C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376A"/>
    <w:pPr>
      <w:spacing w:before="100" w:beforeAutospacing="1" w:after="100" w:afterAutospacing="1"/>
    </w:pPr>
  </w:style>
  <w:style w:type="table" w:styleId="Tabelacomcolunas3">
    <w:name w:val="Table Columns 3"/>
    <w:basedOn w:val="Tabelanormal"/>
    <w:rsid w:val="00DC08F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1">
    <w:name w:val="Table Columns 1"/>
    <w:basedOn w:val="Tabelanormal"/>
    <w:rsid w:val="00DC08F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gao">
    <w:name w:val="Hyperlink"/>
    <w:basedOn w:val="Tipodeletrapredefinidodopargrafo"/>
    <w:rsid w:val="00B512F1"/>
    <w:rPr>
      <w:color w:val="0000FF"/>
      <w:u w:val="single"/>
    </w:rPr>
  </w:style>
  <w:style w:type="character" w:styleId="Nmerodepgina">
    <w:name w:val="page number"/>
    <w:basedOn w:val="Tipodeletrapredefinidodopargrafo"/>
    <w:rsid w:val="00BE74D8"/>
  </w:style>
  <w:style w:type="character" w:customStyle="1" w:styleId="RodapCarter">
    <w:name w:val="Rodapé Caráter"/>
    <w:basedOn w:val="Tipodeletrapredefinidodopargrafo"/>
    <w:link w:val="Rodap"/>
    <w:uiPriority w:val="99"/>
    <w:rsid w:val="00152E6B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152E6B"/>
    <w:rPr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F226E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F2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ltas.safsv@iniav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674F4-051E-4174-8A34-5D8B704B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CONVOCATÓRIA</vt:lpstr>
      <vt:lpstr>CONVOCATÓRIA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alopes</dc:creator>
  <cp:lastModifiedBy>Joana Godinho</cp:lastModifiedBy>
  <cp:revision>2</cp:revision>
  <cp:lastPrinted>2020-03-14T15:51:00Z</cp:lastPrinted>
  <dcterms:created xsi:type="dcterms:W3CDTF">2020-08-10T12:39:00Z</dcterms:created>
  <dcterms:modified xsi:type="dcterms:W3CDTF">2020-08-10T12:39:00Z</dcterms:modified>
</cp:coreProperties>
</file>